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755" w:rsidRDefault="00503755" w:rsidP="00503755">
      <w:pPr>
        <w:pStyle w:val="a3"/>
      </w:pPr>
      <w:r>
        <w:t>Василь Быков. Мертвым не больно</w:t>
      </w:r>
    </w:p>
    <w:p w:rsidR="00503755" w:rsidRDefault="00754B43" w:rsidP="0050375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894136A" wp14:editId="63B9D339">
            <wp:simplePos x="0" y="0"/>
            <wp:positionH relativeFrom="margin">
              <wp:posOffset>-575310</wp:posOffset>
            </wp:positionH>
            <wp:positionV relativeFrom="margin">
              <wp:posOffset>670560</wp:posOffset>
            </wp:positionV>
            <wp:extent cx="3714750" cy="2962275"/>
            <wp:effectExtent l="0" t="0" r="0" b="9525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4B43" w:rsidRDefault="00754B43" w:rsidP="005037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Быков В.В. Мёртвым не больно: повесть/ художник Б. Косульников. – М.: Детская литература, 2019. – 349 с.: ил. – (Школьная библиотека).</w:t>
      </w:r>
    </w:p>
    <w:p w:rsidR="004E63C2" w:rsidRDefault="00BA77EE" w:rsidP="004E63C2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12E3B">
        <w:rPr>
          <w:color w:val="1A1A1A"/>
          <w:sz w:val="28"/>
          <w:szCs w:val="28"/>
          <w:shd w:val="clear" w:color="auto" w:fill="FFFFFF"/>
        </w:rPr>
        <w:t>Повесть "Мертвым не больно" Василя Владимировича Быкова (1924-2003) - это напряженные размышления автора о незатихающей и незатухающей боли войны. В ее основу положены впечатления, полученные им на фронте. Но писатель не ставит себе целью точно изобразить место и время действия, для него важнее передать состояние человека на войне, его психологический портрет; сосредоточиться на битве характеров, личностей, на самой природе человека. И здесь автор поднимает много проблем: безнравственности, трусости, предательства, дружбы. Он показывает, что властолюбие, высокомерие, уверенность в безупречной правоте враждебны всему строю жизни, как в военное, так и в мирное время.</w:t>
      </w:r>
      <w:r w:rsidRPr="00612E3B">
        <w:rPr>
          <w:color w:val="1A1A1A"/>
          <w:sz w:val="28"/>
          <w:szCs w:val="28"/>
        </w:rPr>
        <w:br/>
      </w:r>
    </w:p>
    <w:p w:rsidR="004E63C2" w:rsidRPr="004E63C2" w:rsidRDefault="004E63C2" w:rsidP="004E63C2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</w:t>
      </w:r>
      <w:r w:rsidRPr="004E63C2">
        <w:rPr>
          <w:color w:val="333333"/>
          <w:sz w:val="28"/>
          <w:szCs w:val="28"/>
        </w:rPr>
        <w:t>овесть впервые опубликована в 1965 году.</w:t>
      </w:r>
      <w:r w:rsidRPr="004E63C2">
        <w:rPr>
          <w:color w:val="333333"/>
          <w:sz w:val="28"/>
          <w:szCs w:val="28"/>
        </w:rPr>
        <w:t xml:space="preserve"> </w:t>
      </w:r>
    </w:p>
    <w:p w:rsidR="004E63C2" w:rsidRPr="004E63C2" w:rsidRDefault="004E63C2" w:rsidP="004E63C2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E63C2">
        <w:rPr>
          <w:rStyle w:val="a7"/>
          <w:rFonts w:eastAsiaTheme="majorEastAsia"/>
          <w:color w:val="333333"/>
          <w:sz w:val="28"/>
          <w:szCs w:val="28"/>
        </w:rPr>
        <w:t>Сюжет</w:t>
      </w:r>
      <w:r w:rsidRPr="004E63C2">
        <w:rPr>
          <w:color w:val="333333"/>
          <w:sz w:val="28"/>
          <w:szCs w:val="28"/>
        </w:rPr>
        <w:t>: май 1963 года. В День Победы бывший фронтовик Василевич вспоминает события двадцатилетней давности — о зимней кампании 1944 года, а именно событиях во время Кировоградской операции, начавшейся в январе 1944 года. Раненого младшего лейтенанта отправляют в тыл, приказав конвоировать при этом трёх пленных немцев. При следовании они натыкаются на немецкую танковую часть, в ходе перестрелки лейтенант теряет двух пленных и своего спутника, вторично ранен в ногу. Но один пленный немец остаётся в живых и играет важную роль в повествовании.</w:t>
      </w:r>
      <w:r w:rsidRPr="004E63C2">
        <w:rPr>
          <w:color w:val="333333"/>
          <w:sz w:val="28"/>
          <w:szCs w:val="28"/>
        </w:rPr>
        <w:t xml:space="preserve"> </w:t>
      </w:r>
    </w:p>
    <w:p w:rsidR="004E63C2" w:rsidRPr="004E63C2" w:rsidRDefault="004E63C2" w:rsidP="004E63C2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E63C2">
        <w:rPr>
          <w:rStyle w:val="a7"/>
          <w:rFonts w:eastAsiaTheme="majorEastAsia"/>
          <w:color w:val="333333"/>
          <w:sz w:val="28"/>
          <w:szCs w:val="28"/>
        </w:rPr>
        <w:t>Антиподом главного героя</w:t>
      </w:r>
      <w:r w:rsidRPr="004E63C2">
        <w:rPr>
          <w:color w:val="333333"/>
          <w:sz w:val="28"/>
          <w:szCs w:val="28"/>
        </w:rPr>
        <w:t xml:space="preserve"> является капитан Сахно, которому не жаль </w:t>
      </w:r>
      <w:proofErr w:type="gramStart"/>
      <w:r w:rsidRPr="004E63C2">
        <w:rPr>
          <w:color w:val="333333"/>
          <w:sz w:val="28"/>
          <w:szCs w:val="28"/>
        </w:rPr>
        <w:t>жизней</w:t>
      </w:r>
      <w:proofErr w:type="gramEnd"/>
      <w:r w:rsidRPr="004E63C2">
        <w:rPr>
          <w:color w:val="333333"/>
          <w:sz w:val="28"/>
          <w:szCs w:val="28"/>
        </w:rPr>
        <w:t xml:space="preserve"> вверенных ему людей.</w:t>
      </w:r>
      <w:r w:rsidRPr="004E63C2">
        <w:rPr>
          <w:color w:val="333333"/>
          <w:sz w:val="28"/>
          <w:szCs w:val="28"/>
        </w:rPr>
        <w:t xml:space="preserve"> </w:t>
      </w:r>
    </w:p>
    <w:p w:rsidR="004E63C2" w:rsidRPr="004E63C2" w:rsidRDefault="004E63C2" w:rsidP="004E63C2">
      <w:pPr>
        <w:pStyle w:val="richfactdown-paragraph"/>
        <w:shd w:val="clear" w:color="auto" w:fill="FFFFFF"/>
        <w:spacing w:before="120" w:beforeAutospacing="0" w:after="0" w:afterAutospacing="0"/>
        <w:rPr>
          <w:color w:val="333333"/>
          <w:sz w:val="28"/>
          <w:szCs w:val="28"/>
        </w:rPr>
      </w:pPr>
      <w:r w:rsidRPr="004E63C2">
        <w:rPr>
          <w:rStyle w:val="a7"/>
          <w:rFonts w:eastAsiaTheme="majorEastAsia"/>
          <w:color w:val="333333"/>
          <w:sz w:val="28"/>
          <w:szCs w:val="28"/>
        </w:rPr>
        <w:t>В 2013 году</w:t>
      </w:r>
      <w:r w:rsidRPr="004E63C2">
        <w:rPr>
          <w:color w:val="333333"/>
          <w:sz w:val="28"/>
          <w:szCs w:val="28"/>
        </w:rPr>
        <w:t xml:space="preserve"> повесть была включена в список </w:t>
      </w:r>
      <w:r w:rsidRPr="004E63C2">
        <w:rPr>
          <w:b/>
          <w:color w:val="333333"/>
          <w:sz w:val="28"/>
          <w:szCs w:val="28"/>
        </w:rPr>
        <w:t>«100 книг»,</w:t>
      </w:r>
      <w:r w:rsidRPr="004E63C2">
        <w:rPr>
          <w:color w:val="333333"/>
          <w:sz w:val="28"/>
          <w:szCs w:val="28"/>
        </w:rPr>
        <w:t xml:space="preserve"> рекомендованных школьникам Министерством образования и науки РФ для самостоятельного чтения.</w:t>
      </w:r>
    </w:p>
    <w:p w:rsidR="005D43F5" w:rsidRPr="004E63C2" w:rsidRDefault="004E63C2" w:rsidP="00503755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4E63C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Книга д</w:t>
      </w:r>
      <w:r w:rsidR="00BA77EE" w:rsidRPr="004E63C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ля старшего школьного возраста.</w:t>
      </w:r>
      <w:r w:rsidR="00BA77EE" w:rsidRPr="004E63C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</w:p>
    <w:sectPr w:rsidR="005D43F5" w:rsidRPr="004E6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755"/>
    <w:rsid w:val="00157A26"/>
    <w:rsid w:val="003D76B3"/>
    <w:rsid w:val="00431854"/>
    <w:rsid w:val="004E63C2"/>
    <w:rsid w:val="00503755"/>
    <w:rsid w:val="005D43F5"/>
    <w:rsid w:val="00612E3B"/>
    <w:rsid w:val="00754B43"/>
    <w:rsid w:val="009A4C82"/>
    <w:rsid w:val="00A15C33"/>
    <w:rsid w:val="00B072A6"/>
    <w:rsid w:val="00BA77EE"/>
    <w:rsid w:val="00C301D6"/>
    <w:rsid w:val="00C525CB"/>
    <w:rsid w:val="00CC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037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037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503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755"/>
    <w:rPr>
      <w:rFonts w:ascii="Tahoma" w:hAnsi="Tahoma" w:cs="Tahoma"/>
      <w:sz w:val="16"/>
      <w:szCs w:val="16"/>
    </w:rPr>
  </w:style>
  <w:style w:type="paragraph" w:customStyle="1" w:styleId="richfactdown-paragraph">
    <w:name w:val="richfactdown-paragraph"/>
    <w:basedOn w:val="a"/>
    <w:rsid w:val="004E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E63C2"/>
    <w:rPr>
      <w:b/>
      <w:bCs/>
    </w:rPr>
  </w:style>
  <w:style w:type="character" w:styleId="a8">
    <w:name w:val="Hyperlink"/>
    <w:basedOn w:val="a0"/>
    <w:uiPriority w:val="99"/>
    <w:semiHidden/>
    <w:unhideWhenUsed/>
    <w:rsid w:val="004E63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037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037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503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755"/>
    <w:rPr>
      <w:rFonts w:ascii="Tahoma" w:hAnsi="Tahoma" w:cs="Tahoma"/>
      <w:sz w:val="16"/>
      <w:szCs w:val="16"/>
    </w:rPr>
  </w:style>
  <w:style w:type="paragraph" w:customStyle="1" w:styleId="richfactdown-paragraph">
    <w:name w:val="richfactdown-paragraph"/>
    <w:basedOn w:val="a"/>
    <w:rsid w:val="004E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E63C2"/>
    <w:rPr>
      <w:b/>
      <w:bCs/>
    </w:rPr>
  </w:style>
  <w:style w:type="character" w:styleId="a8">
    <w:name w:val="Hyperlink"/>
    <w:basedOn w:val="a0"/>
    <w:uiPriority w:val="99"/>
    <w:semiHidden/>
    <w:unhideWhenUsed/>
    <w:rsid w:val="004E63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7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bibl3</dc:creator>
  <cp:lastModifiedBy>bibl3</cp:lastModifiedBy>
  <cp:revision>4</cp:revision>
  <dcterms:created xsi:type="dcterms:W3CDTF">2025-03-20T05:35:00Z</dcterms:created>
  <dcterms:modified xsi:type="dcterms:W3CDTF">2025-03-20T05:52:00Z</dcterms:modified>
</cp:coreProperties>
</file>